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D1469D" w:rsidRDefault="00D1469D" w:rsidP="00D1469D">
      <w:pPr>
        <w:jc w:val="center"/>
        <w:rPr>
          <w:b/>
          <w:sz w:val="20"/>
          <w:szCs w:val="20"/>
          <w:lang w:val="kk-KZ"/>
        </w:rPr>
      </w:pPr>
      <w:r w:rsidRPr="00D1469D">
        <w:rPr>
          <w:rFonts w:eastAsia="Calibri"/>
          <w:b/>
          <w:bCs/>
          <w:sz w:val="20"/>
          <w:szCs w:val="20"/>
          <w:shd w:val="clear" w:color="auto" w:fill="FFFFFF"/>
          <w:lang w:val="kk-KZ" w:eastAsia="en-US"/>
        </w:rPr>
        <w:t>6B05301 Химия, 6B07101  Химиядағы наноматериалдар және нанотехнологиялар, 6B07104 Органикалық заттардың химиялық технологиясы,  6B07201 Фармацевтикалық өндіріс технологиясы, 6B07103 Бейорганикалық заттардың химиялық технологиясы ж</w:t>
      </w:r>
      <w:r w:rsidRPr="00D1469D">
        <w:rPr>
          <w:b/>
          <w:sz w:val="20"/>
          <w:szCs w:val="20"/>
          <w:lang w:val="kk-KZ"/>
        </w:rPr>
        <w:t>аратылыстану мамандықтарының білім беру бағдарламасы</w:t>
      </w:r>
    </w:p>
    <w:p w:rsidR="00D1469D" w:rsidRPr="00D1469D" w:rsidRDefault="00D1469D" w:rsidP="00D1469D">
      <w:pPr>
        <w:jc w:val="center"/>
        <w:rPr>
          <w:rFonts w:eastAsia="Calibri"/>
          <w:b/>
          <w:bCs/>
          <w:sz w:val="20"/>
          <w:szCs w:val="20"/>
          <w:shd w:val="clear" w:color="auto" w:fill="FFFFFF"/>
          <w:lang w:val="kk-KZ" w:eastAsia="en-US"/>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43193F"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 xml:space="preserve">Курс туралы </w:t>
            </w:r>
            <w:proofErr w:type="gramStart"/>
            <w:r w:rsidRPr="00BB7575">
              <w:rPr>
                <w:b/>
                <w:sz w:val="20"/>
                <w:szCs w:val="20"/>
              </w:rPr>
              <w:t>академиялы</w:t>
            </w:r>
            <w:proofErr w:type="gramEnd"/>
            <w:r w:rsidRPr="00BB7575">
              <w:rPr>
                <w:b/>
                <w:sz w:val="20"/>
                <w:szCs w:val="20"/>
              </w:rPr>
              <w:t>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BC6783"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BC6783" w:rsidRPr="00BB7575" w:rsidRDefault="00BC6783" w:rsidP="0028029D">
            <w:pPr>
              <w:autoSpaceDE w:val="0"/>
              <w:autoSpaceDN w:val="0"/>
              <w:adjustRightInd w:val="0"/>
              <w:rPr>
                <w:b/>
                <w:sz w:val="20"/>
                <w:szCs w:val="20"/>
                <w:lang w:val="kk-KZ"/>
              </w:rPr>
            </w:pPr>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C6783" w:rsidRPr="009B7693" w:rsidRDefault="00BC6783" w:rsidP="003B0CD2">
            <w:pPr>
              <w:jc w:val="both"/>
              <w:rPr>
                <w:sz w:val="20"/>
                <w:szCs w:val="20"/>
                <w:lang w:val="kk-KZ"/>
              </w:rPr>
            </w:pPr>
            <w:r>
              <w:rPr>
                <w:sz w:val="20"/>
                <w:szCs w:val="20"/>
                <w:lang w:val="kk-KZ"/>
              </w:rPr>
              <w:t>Закарьянова Шынар Нурбековна</w:t>
            </w:r>
            <w:r w:rsidRPr="001B24CD">
              <w:rPr>
                <w:sz w:val="20"/>
                <w:szCs w:val="20"/>
                <w:lang w:val="kk-KZ"/>
              </w:rPr>
              <w:t xml:space="preserve"> </w:t>
            </w:r>
            <w:r w:rsidRPr="001B24CD">
              <w:rPr>
                <w:sz w:val="20"/>
                <w:szCs w:val="20"/>
              </w:rPr>
              <w:t>–</w:t>
            </w:r>
            <w:r w:rsidRPr="001B24CD">
              <w:rPr>
                <w:sz w:val="20"/>
                <w:szCs w:val="20"/>
                <w:lang w:val="kk-KZ"/>
              </w:rPr>
              <w:t xml:space="preserve"> </w:t>
            </w:r>
            <w:r>
              <w:rPr>
                <w:sz w:val="20"/>
                <w:szCs w:val="20"/>
                <w:lang w:val="kk-KZ"/>
              </w:rPr>
              <w:t>психология  ғылымдарының кандидаты  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BC6783" w:rsidRPr="00BB7575" w:rsidRDefault="00BC6783" w:rsidP="0028029D">
            <w:pPr>
              <w:autoSpaceDE w:val="0"/>
              <w:autoSpaceDN w:val="0"/>
              <w:adjustRightInd w:val="0"/>
              <w:jc w:val="center"/>
              <w:rPr>
                <w:sz w:val="20"/>
                <w:szCs w:val="20"/>
                <w:lang w:val="kk-KZ"/>
              </w:rPr>
            </w:pPr>
          </w:p>
        </w:tc>
      </w:tr>
      <w:tr w:rsidR="00BC6783"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BC6783" w:rsidRPr="00BB7575" w:rsidRDefault="00BC6783"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C6783" w:rsidRPr="00A5005B" w:rsidRDefault="00BC6783" w:rsidP="003B0CD2">
            <w:pPr>
              <w:jc w:val="both"/>
              <w:rPr>
                <w:sz w:val="20"/>
                <w:szCs w:val="20"/>
                <w:lang w:val="en-US"/>
              </w:rPr>
            </w:pPr>
            <w:r w:rsidRPr="00A5005B">
              <w:rPr>
                <w:sz w:val="20"/>
                <w:szCs w:val="20"/>
                <w:shd w:val="clear" w:color="auto" w:fill="FFFFFF"/>
              </w:rPr>
              <w:t>synarzakaranova7@gmail.com</w:t>
            </w:r>
          </w:p>
        </w:tc>
        <w:tc>
          <w:tcPr>
            <w:tcW w:w="2407" w:type="dxa"/>
            <w:gridSpan w:val="3"/>
            <w:vMerge/>
            <w:tcBorders>
              <w:left w:val="single" w:sz="4" w:space="0" w:color="000000"/>
              <w:right w:val="single" w:sz="4" w:space="0" w:color="000000"/>
            </w:tcBorders>
            <w:shd w:val="clear" w:color="auto" w:fill="auto"/>
            <w:vAlign w:val="center"/>
          </w:tcPr>
          <w:p w:rsidR="00BC6783" w:rsidRPr="00BB7575" w:rsidRDefault="00BC6783" w:rsidP="0028029D">
            <w:pPr>
              <w:rPr>
                <w:sz w:val="20"/>
                <w:szCs w:val="20"/>
              </w:rPr>
            </w:pPr>
          </w:p>
        </w:tc>
      </w:tr>
      <w:tr w:rsidR="00BC6783"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BC6783" w:rsidRPr="00BB7575" w:rsidRDefault="00BC6783"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C6783" w:rsidRPr="00A5005B" w:rsidRDefault="00BC6783" w:rsidP="003B0CD2">
            <w:pPr>
              <w:jc w:val="both"/>
              <w:rPr>
                <w:sz w:val="20"/>
                <w:szCs w:val="20"/>
              </w:rPr>
            </w:pPr>
            <w:r w:rsidRPr="001B24CD">
              <w:rPr>
                <w:sz w:val="20"/>
                <w:szCs w:val="20"/>
                <w:lang w:val="en-US"/>
              </w:rPr>
              <w:t>+</w:t>
            </w:r>
            <w:r>
              <w:rPr>
                <w:sz w:val="20"/>
                <w:szCs w:val="20"/>
              </w:rPr>
              <w:t>7754001658</w:t>
            </w:r>
          </w:p>
        </w:tc>
        <w:tc>
          <w:tcPr>
            <w:tcW w:w="2407" w:type="dxa"/>
            <w:gridSpan w:val="3"/>
            <w:vMerge/>
            <w:tcBorders>
              <w:left w:val="single" w:sz="4" w:space="0" w:color="000000"/>
              <w:bottom w:val="single" w:sz="4" w:space="0" w:color="000000"/>
              <w:right w:val="single" w:sz="4" w:space="0" w:color="000000"/>
            </w:tcBorders>
            <w:shd w:val="clear" w:color="auto" w:fill="auto"/>
          </w:tcPr>
          <w:p w:rsidR="00BC6783" w:rsidRPr="00BB7575" w:rsidRDefault="00BC6783"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(әрбі</w:t>
            </w:r>
            <w:proofErr w:type="gramStart"/>
            <w:r w:rsidRPr="00F061AC">
              <w:t>р</w:t>
            </w:r>
            <w:proofErr w:type="gramEnd"/>
            <w:r w:rsidRPr="00F061AC">
              <w:t xml:space="preserve"> ОН-ге кемінде 2 индикатор)</w:t>
            </w:r>
          </w:p>
        </w:tc>
      </w:tr>
      <w:tr w:rsidR="00912652" w:rsidRPr="0043193F"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7273A7" w:rsidRPr="00F061AC">
              <w:rPr>
                <w:lang w:val="kk-KZ"/>
              </w:rPr>
              <w:t xml:space="preserve">мын </w:t>
            </w:r>
            <w:r w:rsidR="007273A7" w:rsidRPr="00F061AC">
              <w:rPr>
                <w:lang w:val="kk-KZ"/>
              </w:rPr>
              <w:lastRenderedPageBreak/>
              <w:t>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43193F"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43193F"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w:t>
            </w:r>
            <w:r w:rsidRPr="00F061AC">
              <w:rPr>
                <w:lang w:val="kk-KZ"/>
              </w:rPr>
              <w:lastRenderedPageBreak/>
              <w:t>әлеуметтік, саяси, мәдени, 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w:t>
            </w:r>
            <w:r w:rsidRPr="00F061AC">
              <w:rPr>
                <w:lang w:val="kk-KZ"/>
              </w:rPr>
              <w:lastRenderedPageBreak/>
              <w:t>құқықтық нормалар, қоғамдық, іскерлік, мәдени 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43193F"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43193F"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43193F"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 xml:space="preserve">Зайдл, Б. НЛП. Модели эффективного общения: пер. </w:t>
            </w:r>
            <w:proofErr w:type="gramStart"/>
            <w:r w:rsidRPr="00F061AC">
              <w:rPr>
                <w:rFonts w:ascii="Times New Roman" w:hAnsi="Times New Roman"/>
                <w:sz w:val="24"/>
                <w:szCs w:val="24"/>
              </w:rPr>
              <w:t>с</w:t>
            </w:r>
            <w:proofErr w:type="gramEnd"/>
            <w:r w:rsidRPr="00F061AC">
              <w:rPr>
                <w:rFonts w:ascii="Times New Roman" w:hAnsi="Times New Roman"/>
                <w:sz w:val="24"/>
                <w:szCs w:val="24"/>
              </w:rPr>
              <w:t xml:space="preserve"> </w:t>
            </w:r>
            <w:proofErr w:type="gramStart"/>
            <w:r w:rsidRPr="00F061AC">
              <w:rPr>
                <w:rFonts w:ascii="Times New Roman" w:hAnsi="Times New Roman"/>
                <w:sz w:val="24"/>
                <w:szCs w:val="24"/>
              </w:rPr>
              <w:t>нем</w:t>
            </w:r>
            <w:proofErr w:type="gramEnd"/>
            <w:r w:rsidRPr="00F061AC">
              <w:rPr>
                <w:rFonts w:ascii="Times New Roman" w:hAnsi="Times New Roman"/>
                <w:sz w:val="24"/>
                <w:szCs w:val="24"/>
              </w:rPr>
              <w:t>. - 7-е изд.,  М.: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Маслоу А. Мотивация и личность. — СПб</w:t>
            </w:r>
            <w:proofErr w:type="gramStart"/>
            <w:r w:rsidRPr="00F061AC">
              <w:t xml:space="preserve">.: </w:t>
            </w:r>
            <w:proofErr w:type="gramEnd"/>
            <w:r w:rsidRPr="00F061AC">
              <w:t>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w:t>
            </w:r>
            <w:proofErr w:type="gramEnd"/>
            <w:r w:rsidRPr="00F061AC">
              <w:t xml:space="preserve"> </w:t>
            </w:r>
            <w:proofErr w:type="gramStart"/>
            <w:r w:rsidRPr="00F061AC">
              <w:t>д</w:t>
            </w:r>
            <w:proofErr w:type="gramEnd"/>
            <w:r w:rsidRPr="00F061AC">
              <w:t>ан. — М.</w:t>
            </w:r>
            <w:proofErr w:type="gramStart"/>
            <w:r w:rsidRPr="00F061AC">
              <w:t xml:space="preserve">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r w:rsidR="0043193F">
              <w:fldChar w:fldCharType="begin"/>
            </w:r>
            <w:r w:rsidR="0043193F" w:rsidRPr="0043193F">
              <w:rPr>
                <w:lang w:val="en-US"/>
              </w:rPr>
              <w:instrText xml:space="preserve"> HYPERLINK "http://www.apa.org/pubs/books/browse.aspx?query=&amp;fq=DocumentType:%22Book/Monograph%22%20AND%20SeriesFilt:%22APA%20Reference%20Books%22&amp;sort=ContentDateSort%20desc" </w:instrText>
            </w:r>
            <w:r w:rsidR="0043193F">
              <w:fldChar w:fldCharType="separate"/>
            </w:r>
            <w:r w:rsidRPr="00F061AC">
              <w:rPr>
                <w:rStyle w:val="a7"/>
                <w:rFonts w:eastAsiaTheme="majorEastAsia"/>
                <w:sz w:val="24"/>
                <w:szCs w:val="24"/>
                <w:lang w:val="kk-KZ"/>
              </w:rPr>
              <w:t>APA Reference Books</w:t>
            </w:r>
            <w:r w:rsidR="0043193F">
              <w:rPr>
                <w:rStyle w:val="a7"/>
                <w:rFonts w:eastAsiaTheme="majorEastAsia"/>
                <w:sz w:val="24"/>
                <w:szCs w:val="24"/>
                <w:lang w:val="kk-KZ"/>
              </w:rPr>
              <w:fldChar w:fldCharType="end"/>
            </w:r>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lastRenderedPageBreak/>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r w:rsidR="0043193F">
              <w:fldChar w:fldCharType="begin"/>
            </w:r>
            <w:r w:rsidR="0043193F" w:rsidRPr="0043193F">
              <w:rPr>
                <w:lang w:val="en-US"/>
              </w:rPr>
              <w:instrText xml:space="preserve"> HYPERLINK "http://cvberbear.umt.edu" </w:instrText>
            </w:r>
            <w:r w:rsidR="0043193F">
              <w:fldChar w:fldCharType="separate"/>
            </w:r>
            <w:r w:rsidRPr="00F061AC">
              <w:rPr>
                <w:rStyle w:val="a7"/>
                <w:lang w:val="en-US"/>
              </w:rPr>
              <w:t>http://cvberbear.umt.edu</w:t>
            </w:r>
            <w:r w:rsidR="0043193F">
              <w:rPr>
                <w:rStyle w:val="a7"/>
                <w:lang w:val="en-US"/>
              </w:rPr>
              <w:fldChar w:fldCharType="end"/>
            </w:r>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t xml:space="preserve">5. </w:t>
            </w:r>
            <w:r w:rsidR="0043193F">
              <w:fldChar w:fldCharType="begin"/>
            </w:r>
            <w:r w:rsidR="0043193F" w:rsidRPr="0043193F">
              <w:rPr>
                <w:lang w:val="kk-KZ"/>
              </w:rPr>
              <w:instrText xml:space="preserve"> HYPERLINK "http://www.umt.edu/psych/" </w:instrText>
            </w:r>
            <w:r w:rsidR="0043193F">
              <w:fldChar w:fldCharType="separate"/>
            </w:r>
            <w:r w:rsidRPr="00F061AC">
              <w:rPr>
                <w:rStyle w:val="a7"/>
                <w:rFonts w:ascii="Times New Roman" w:hAnsi="Times New Roman"/>
                <w:sz w:val="24"/>
                <w:szCs w:val="24"/>
                <w:lang w:val="kk-KZ"/>
              </w:rPr>
              <w:t>http://www.umt.edu/psych/</w:t>
            </w:r>
            <w:r w:rsidR="0043193F">
              <w:rPr>
                <w:rStyle w:val="a7"/>
                <w:rFonts w:ascii="Times New Roman" w:hAnsi="Times New Roman"/>
                <w:sz w:val="24"/>
                <w:szCs w:val="24"/>
                <w:lang w:val="kk-KZ"/>
              </w:rPr>
              <w:fldChar w:fldCharType="end"/>
            </w:r>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Университеттік моральды</w:t>
            </w:r>
            <w:proofErr w:type="gramStart"/>
            <w:r w:rsidRPr="002655E7">
              <w:rPr>
                <w:b/>
                <w:sz w:val="20"/>
                <w:szCs w:val="20"/>
              </w:rPr>
              <w:t>қ-</w:t>
            </w:r>
            <w:proofErr w:type="gramEnd"/>
            <w:r w:rsidRPr="002655E7">
              <w:rPr>
                <w:b/>
                <w:sz w:val="20"/>
                <w:szCs w:val="20"/>
              </w:rPr>
              <w:t xml:space="preserve">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Академиялық тәрті</w:t>
            </w:r>
            <w:proofErr w:type="gramStart"/>
            <w:r w:rsidRPr="002655E7">
              <w:rPr>
                <w:b/>
                <w:sz w:val="20"/>
                <w:szCs w:val="20"/>
              </w:rPr>
              <w:t>п</w:t>
            </w:r>
            <w:proofErr w:type="gramEnd"/>
            <w:r w:rsidRPr="002655E7">
              <w:rPr>
                <w:b/>
                <w:sz w:val="20"/>
                <w:szCs w:val="20"/>
              </w:rPr>
              <w:t xml:space="preserve">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w:t>
            </w:r>
            <w:proofErr w:type="gramStart"/>
            <w:r w:rsidRPr="002655E7">
              <w:rPr>
                <w:sz w:val="20"/>
                <w:szCs w:val="20"/>
                <w:lang w:val="kk-KZ"/>
              </w:rPr>
              <w:t>К</w:t>
            </w:r>
            <w:r w:rsidRPr="002655E7">
              <w:rPr>
                <w:sz w:val="20"/>
                <w:szCs w:val="20"/>
              </w:rPr>
              <w:t>-</w:t>
            </w:r>
            <w:proofErr w:type="gramEnd"/>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 xml:space="preserve">дерін өту мерзімі </w:t>
            </w:r>
            <w:proofErr w:type="gramStart"/>
            <w:r w:rsidRPr="002655E7">
              <w:rPr>
                <w:sz w:val="20"/>
                <w:szCs w:val="20"/>
              </w:rPr>
              <w:t>п</w:t>
            </w:r>
            <w:proofErr w:type="gramEnd"/>
            <w:r w:rsidRPr="002655E7">
              <w:rPr>
                <w:sz w:val="20"/>
                <w:szCs w:val="20"/>
              </w:rPr>
              <w:t>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w:t>
            </w:r>
            <w:proofErr w:type="gramStart"/>
            <w:r w:rsidRPr="002655E7">
              <w:rPr>
                <w:sz w:val="20"/>
                <w:szCs w:val="20"/>
              </w:rPr>
              <w:t>р</w:t>
            </w:r>
            <w:proofErr w:type="gramEnd"/>
            <w:r w:rsidRPr="002655E7">
              <w:rPr>
                <w:sz w:val="20"/>
                <w:szCs w:val="20"/>
              </w:rPr>
              <w:t xml:space="preserve">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xml:space="preserve">- Практикалық / зертханалық сабақтар, </w:t>
            </w:r>
            <w:proofErr w:type="gramStart"/>
            <w:r w:rsidRPr="002655E7">
              <w:rPr>
                <w:bCs/>
                <w:sz w:val="20"/>
                <w:szCs w:val="20"/>
              </w:rPr>
              <w:t>С</w:t>
            </w:r>
            <w:proofErr w:type="gramEnd"/>
            <w:r w:rsidRPr="002655E7">
              <w:rPr>
                <w:bCs/>
                <w:sz w:val="20"/>
                <w:szCs w:val="20"/>
              </w:rPr>
              <w:t>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Бақылаудың барлық кезеңінде плагиатқа, жалғ</w:t>
            </w:r>
            <w:proofErr w:type="gramStart"/>
            <w:r w:rsidRPr="002655E7">
              <w:rPr>
                <w:sz w:val="20"/>
                <w:szCs w:val="20"/>
                <w:lang w:val="kk-KZ"/>
              </w:rPr>
              <w:t>ан</w:t>
            </w:r>
            <w:proofErr w:type="gramEnd"/>
            <w:r w:rsidRPr="002655E7">
              <w:rPr>
                <w:sz w:val="20"/>
                <w:szCs w:val="20"/>
                <w:lang w:val="kk-KZ"/>
              </w:rPr>
              <w:t xml:space="preserve">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7"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w:t>
            </w:r>
            <w:proofErr w:type="gramStart"/>
            <w:r w:rsidRPr="002655E7">
              <w:rPr>
                <w:sz w:val="20"/>
                <w:szCs w:val="20"/>
              </w:rPr>
              <w:t>мек ала</w:t>
            </w:r>
            <w:proofErr w:type="gramEnd"/>
            <w:r w:rsidRPr="002655E7">
              <w:rPr>
                <w:sz w:val="20"/>
                <w:szCs w:val="20"/>
              </w:rPr>
              <w:t xml:space="preserve">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proofErr w:type="gramStart"/>
            <w:r w:rsidRPr="002655E7">
              <w:rPr>
                <w:sz w:val="20"/>
                <w:szCs w:val="20"/>
              </w:rPr>
              <w:t>дескрипторлар</w:t>
            </w:r>
            <w:proofErr w:type="gramEnd"/>
            <w:r w:rsidRPr="002655E7">
              <w:rPr>
                <w:sz w:val="20"/>
                <w:szCs w:val="20"/>
              </w:rPr>
              <w:t>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Бі</w:t>
            </w:r>
            <w:proofErr w:type="gramStart"/>
            <w:r w:rsidRPr="002655E7">
              <w:rPr>
                <w:sz w:val="20"/>
                <w:szCs w:val="20"/>
              </w:rPr>
              <w:t>л</w:t>
            </w:r>
            <w:proofErr w:type="gramEnd"/>
            <w:r w:rsidRPr="002655E7">
              <w:rPr>
                <w:sz w:val="20"/>
                <w:szCs w:val="20"/>
              </w:rPr>
              <w:t xml:space="preserve">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w:t>
            </w:r>
            <w:proofErr w:type="gramStart"/>
            <w:r w:rsidRPr="002655E7">
              <w:rPr>
                <w:sz w:val="20"/>
                <w:szCs w:val="20"/>
              </w:rPr>
              <w:t>р</w:t>
            </w:r>
            <w:proofErr w:type="gramEnd"/>
            <w:r w:rsidRPr="002655E7">
              <w:rPr>
                <w:sz w:val="20"/>
                <w:szCs w:val="20"/>
              </w:rPr>
              <w:t>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43193F"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43193F"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roofErr w:type="gramStart"/>
            <w:r w:rsidRPr="002655E7">
              <w:rPr>
                <w:rFonts w:ascii="Times New Roman" w:hAnsi="Times New Roman"/>
                <w:bCs/>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43193F"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w:t>
            </w:r>
            <w:r w:rsidRPr="00E210CB">
              <w:rPr>
                <w:lang w:val="kk-KZ"/>
              </w:rPr>
              <w:lastRenderedPageBreak/>
              <w:t xml:space="preserve">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1.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орындау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 xml:space="preserve">Модуль </w:t>
            </w:r>
            <w:proofErr w:type="gramStart"/>
            <w:r w:rsidRPr="002655E7">
              <w:rPr>
                <w:b/>
                <w:sz w:val="20"/>
                <w:szCs w:val="20"/>
              </w:rPr>
              <w:t>П</w:t>
            </w:r>
            <w:proofErr w:type="gramEnd"/>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43193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C31513">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43193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rPr>
                <w:lang w:val="kk-KZ"/>
              </w:rPr>
            </w:pPr>
            <w:r w:rsidRPr="002722FD">
              <w:rPr>
                <w:lang w:val="kk-KZ"/>
              </w:rPr>
              <w:t>Дәріс 5.Тұлғаның даралық-типологиялық ерекшеліктері.</w:t>
            </w:r>
          </w:p>
          <w:p w:rsidR="001500FF" w:rsidRPr="002722FD" w:rsidRDefault="001500FF" w:rsidP="00C31513">
            <w:pPr>
              <w:rPr>
                <w:lang w:val="kk-KZ"/>
              </w:rPr>
            </w:pPr>
            <w:r w:rsidRPr="004874B5">
              <w:t xml:space="preserve">Темперамент, </w:t>
            </w:r>
            <w:proofErr w:type="gramStart"/>
            <w:r w:rsidRPr="004874B5">
              <w:t>м</w:t>
            </w:r>
            <w:proofErr w:type="gramEnd"/>
            <w:r w:rsidRPr="004874B5">
              <w:t>інез және қабілет.</w:t>
            </w:r>
            <w:r w:rsidRPr="004874B5">
              <w:br/>
              <w:t xml:space="preserve">Темперамент анықтамасы. </w:t>
            </w:r>
            <w:proofErr w:type="gramStart"/>
            <w:r w:rsidRPr="004874B5">
              <w:t>Ж</w:t>
            </w:r>
            <w:proofErr w:type="gramEnd"/>
            <w:r w:rsidRPr="004874B5">
              <w:t xml:space="preserve">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w:t>
            </w:r>
            <w:proofErr w:type="gramStart"/>
            <w:r w:rsidRPr="004874B5">
              <w:t>м</w:t>
            </w:r>
            <w:proofErr w:type="gramEnd"/>
            <w:r w:rsidRPr="004874B5">
              <w:t>інездің ара қатынасы. Мінездің анықтамасы. Мінез акцентуациясы және тәрбие. "Ұлттық мінез" ұғымы. Тұ</w:t>
            </w:r>
            <w:proofErr w:type="gramStart"/>
            <w:r w:rsidRPr="004874B5">
              <w:t>лғаны</w:t>
            </w:r>
            <w:proofErr w:type="gramEnd"/>
            <w:r w:rsidRPr="004874B5">
              <w:t>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w:t>
            </w:r>
            <w:r w:rsidR="001500FF" w:rsidRPr="002722FD">
              <w:rPr>
                <w:lang w:val="kk-KZ"/>
              </w:rPr>
              <w:lastRenderedPageBreak/>
              <w:t>қашу мотивациясы.</w:t>
            </w:r>
            <w:r w:rsidR="001500FF">
              <w:rPr>
                <w:lang w:val="kk-KZ"/>
              </w:rPr>
              <w:t xml:space="preserve"> Стрес</w:t>
            </w:r>
            <w:r w:rsidR="001500FF" w:rsidRPr="002722FD">
              <w:rPr>
                <w:lang w:val="kk-KZ"/>
              </w:rPr>
              <w:t xml:space="preserve">тің даму кезеңдері. Стресстің белгілері. </w:t>
            </w:r>
            <w:r w:rsidR="001500FF" w:rsidRPr="002722FD">
              <w:t>Стресскежауапберудіңжекестилдері.</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2.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C31513">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C31513">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C31513">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C31513">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C31513">
            <w:pPr>
              <w:rPr>
                <w:color w:val="FF0000"/>
                <w:lang w:val="kk-KZ"/>
              </w:rPr>
            </w:pPr>
            <w:r w:rsidRPr="00AF779A">
              <w:rPr>
                <w:lang w:val="kk-KZ"/>
              </w:rPr>
              <w:lastRenderedPageBreak/>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w:t>
            </w:r>
            <w:proofErr w:type="gramStart"/>
            <w:r w:rsidRPr="004874B5">
              <w:t>р</w:t>
            </w:r>
            <w:proofErr w:type="gramEnd"/>
            <w:r w:rsidRPr="004874B5">
              <w:t xml:space="preserve">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3.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C31513">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C31513">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C31513">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w:t>
            </w:r>
            <w:proofErr w:type="gramStart"/>
            <w:r w:rsidRPr="00807CD8">
              <w:t>ст</w:t>
            </w:r>
            <w:proofErr w:type="gramEnd"/>
            <w:r w:rsidRPr="00807CD8">
              <w:t>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4.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 4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 xml:space="preserve">«Қарым-қатынас процесіндегі эмоцияның көрінуі»  бейнеролик </w:t>
            </w:r>
            <w:r w:rsidRPr="00BE2C69">
              <w:rPr>
                <w:rFonts w:ascii="Times New Roman" w:hAnsi="Times New Roman"/>
                <w:bCs/>
                <w:sz w:val="24"/>
                <w:szCs w:val="24"/>
                <w:lang w:val="kk-KZ"/>
              </w:rPr>
              <w:lastRenderedPageBreak/>
              <w:t>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C31513">
            <w:pPr>
              <w:jc w:val="both"/>
              <w:rPr>
                <w:sz w:val="20"/>
                <w:szCs w:val="20"/>
                <w:lang w:val="kk-KZ"/>
              </w:rPr>
            </w:pPr>
            <w:r w:rsidRPr="00F061AC">
              <w:rPr>
                <w:sz w:val="20"/>
                <w:szCs w:val="20"/>
                <w:lang w:val="kk-KZ"/>
              </w:rPr>
              <w:t>Индивидуалды жоба</w:t>
            </w:r>
          </w:p>
          <w:p w:rsidR="00915644" w:rsidRPr="00F061AC" w:rsidRDefault="00915644" w:rsidP="00C31513">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w:t>
            </w:r>
            <w:proofErr w:type="gramStart"/>
            <w:r w:rsidRPr="00CB6393">
              <w:rPr>
                <w:b/>
                <w:sz w:val="20"/>
                <w:szCs w:val="20"/>
                <w:shd w:val="clear" w:color="auto" w:fill="FFFFFF"/>
              </w:rPr>
              <w:t>қ-</w:t>
            </w:r>
            <w:proofErr w:type="gramEnd"/>
            <w:r w:rsidRPr="00CB6393">
              <w:rPr>
                <w:b/>
                <w:sz w:val="20"/>
                <w:szCs w:val="20"/>
                <w:shd w:val="clear" w:color="auto" w:fill="FFFFFF"/>
              </w:rPr>
              <w:t>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C31513">
            <w:pPr>
              <w:jc w:val="both"/>
              <w:rPr>
                <w:lang w:val="kk-KZ"/>
              </w:rPr>
            </w:pPr>
            <w:r w:rsidRPr="00807CD8">
              <w:rPr>
                <w:lang w:val="kk-KZ"/>
              </w:rPr>
              <w:t>Дәріс 11. Қарым-қатынастың интерактивті жағы</w:t>
            </w:r>
          </w:p>
          <w:p w:rsidR="00161205" w:rsidRPr="00807CD8" w:rsidRDefault="00161205" w:rsidP="00C31513">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C31513">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6.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5 </w:t>
            </w:r>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C31513">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 xml:space="preserve">қатысушылары </w:t>
            </w:r>
            <w:proofErr w:type="gramStart"/>
            <w:r w:rsidR="00290D44">
              <w:t>мен ж</w:t>
            </w:r>
            <w:proofErr w:type="gramEnd"/>
            <w:r w:rsidR="00290D44">
              <w:t>үргізушілері,</w:t>
            </w:r>
            <w:r w:rsidR="00290D44">
              <w:rPr>
                <w:lang w:val="kk-KZ"/>
              </w:rPr>
              <w:t xml:space="preserve"> </w:t>
            </w:r>
            <w:r w:rsidRPr="00807CD8">
              <w:t>олардың қажеттіліктері, мүдделері мен мақсаттары. Конфликтінің кеңі</w:t>
            </w:r>
            <w:proofErr w:type="gramStart"/>
            <w:r w:rsidRPr="00807CD8">
              <w:t>ст</w:t>
            </w:r>
            <w:proofErr w:type="gramEnd"/>
            <w:r w:rsidRPr="00807CD8">
              <w:t>ік-</w:t>
            </w:r>
            <w:r w:rsidRPr="00807CD8">
              <w:lastRenderedPageBreak/>
              <w:t>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C31513">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171ABB">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C31513">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C31513">
            <w:pPr>
              <w:jc w:val="both"/>
              <w:rPr>
                <w:lang w:val="kk-KZ"/>
              </w:rPr>
            </w:pPr>
            <w:r w:rsidRPr="004874B5">
              <w:t>Конфликтіні болдырмау технологиясы. Конфликтідегі рационалды міне</w:t>
            </w:r>
            <w:proofErr w:type="gramStart"/>
            <w:r w:rsidRPr="004874B5">
              <w:t>з-</w:t>
            </w:r>
            <w:proofErr w:type="gramEnd"/>
            <w:r w:rsidRPr="004874B5">
              <w:t>құлық технологиялары. Конфликтілік міне</w:t>
            </w:r>
            <w:proofErr w:type="gramStart"/>
            <w:r w:rsidRPr="004874B5">
              <w:t>з-</w:t>
            </w:r>
            <w:proofErr w:type="gramEnd"/>
            <w:r w:rsidRPr="004874B5">
              <w:t>құлықтар: ынтымақтастық, бәсекелестік, қашу, құтылу, кооперация стратегиялары. Конфликтілерді шешу кө</w:t>
            </w:r>
            <w:proofErr w:type="gramStart"/>
            <w:r w:rsidRPr="004874B5">
              <w:t>п</w:t>
            </w:r>
            <w:proofErr w:type="gramEnd"/>
            <w:r w:rsidRPr="004874B5">
              <w:t xml:space="preserve"> сатылы процесс ретінде. Манипуляторлардың типтері. Негізгі манипуляциялық техникалар</w:t>
            </w:r>
            <w:proofErr w:type="gramStart"/>
            <w:r w:rsidRPr="004874B5">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C31513">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C31513">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xml:space="preserve">.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r w:rsidRPr="002655E7">
              <w:rPr>
                <w:b/>
                <w:bCs/>
                <w:sz w:val="20"/>
                <w:szCs w:val="20"/>
              </w:rPr>
              <w:t xml:space="preserve">СӨЖ </w:t>
            </w:r>
            <w:r w:rsidRPr="002655E7">
              <w:rPr>
                <w:b/>
                <w:sz w:val="20"/>
                <w:szCs w:val="20"/>
              </w:rPr>
              <w:t xml:space="preserve"> 6 </w:t>
            </w:r>
            <w:proofErr w:type="gramStart"/>
            <w:r w:rsidRPr="00C044E0">
              <w:rPr>
                <w:lang w:val="kk-KZ"/>
              </w:rPr>
              <w:t>2</w:t>
            </w:r>
            <w:r w:rsidRPr="00C044E0">
              <w:rPr>
                <w:rFonts w:eastAsia="???"/>
                <w:i/>
                <w:lang w:val="kk-KZ"/>
              </w:rPr>
              <w:t>Жоба</w:t>
            </w:r>
            <w:proofErr w:type="gramEnd"/>
            <w:r w:rsidRPr="00C044E0">
              <w:rPr>
                <w:rFonts w:eastAsia="???"/>
                <w:i/>
                <w:lang w:val="kk-KZ"/>
              </w:rPr>
              <w:t>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w:t>
            </w:r>
            <w:proofErr w:type="gramStart"/>
            <w:r w:rsidRPr="002655E7">
              <w:rPr>
                <w:rFonts w:ascii="Times New Roman" w:hAnsi="Times New Roman"/>
                <w:b/>
                <w:color w:val="FF0000"/>
                <w:sz w:val="20"/>
                <w:szCs w:val="20"/>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proofErr w:type="gramStart"/>
      <w:r w:rsidRPr="002655E7">
        <w:rPr>
          <w:sz w:val="20"/>
          <w:szCs w:val="20"/>
        </w:rPr>
        <w:t>[</w:t>
      </w:r>
      <w:r w:rsidRPr="002655E7">
        <w:rPr>
          <w:sz w:val="20"/>
          <w:szCs w:val="20"/>
          <w:lang w:val="kk-KZ"/>
        </w:rPr>
        <w:t>Қысқартулар</w:t>
      </w:r>
      <w:r w:rsidRPr="002655E7">
        <w:rPr>
          <w:sz w:val="20"/>
          <w:szCs w:val="20"/>
        </w:rPr>
        <w:t>:</w:t>
      </w:r>
      <w:proofErr w:type="gramEnd"/>
      <w:r w:rsidRPr="002655E7">
        <w:rPr>
          <w:sz w:val="20"/>
          <w:szCs w:val="20"/>
        </w:rPr>
        <w:t xml:space="preserve"> ӨТС – өзі</w:t>
      </w:r>
      <w:proofErr w:type="gramStart"/>
      <w:r w:rsidRPr="002655E7">
        <w:rPr>
          <w:sz w:val="20"/>
          <w:szCs w:val="20"/>
        </w:rPr>
        <w:t>н-</w:t>
      </w:r>
      <w:proofErr w:type="gramEnd"/>
      <w:r w:rsidRPr="002655E7">
        <w:rPr>
          <w:sz w:val="20"/>
          <w:szCs w:val="20"/>
        </w:rPr>
        <w:t xml:space="preserve">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lastRenderedPageBreak/>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43193F" w:rsidRPr="0043193F" w:rsidRDefault="0043193F" w:rsidP="0043193F">
      <w:pPr>
        <w:jc w:val="both"/>
        <w:rPr>
          <w:sz w:val="20"/>
          <w:szCs w:val="20"/>
          <w:lang w:val="kk-KZ"/>
        </w:rPr>
      </w:pPr>
    </w:p>
    <w:p w:rsidR="0043193F" w:rsidRPr="0043193F" w:rsidRDefault="0043193F" w:rsidP="0043193F">
      <w:pPr>
        <w:jc w:val="both"/>
        <w:rPr>
          <w:sz w:val="20"/>
          <w:szCs w:val="20"/>
          <w:lang w:val="kk-KZ"/>
        </w:rPr>
      </w:pPr>
      <w:r w:rsidRPr="0043193F">
        <w:rPr>
          <w:sz w:val="20"/>
          <w:szCs w:val="20"/>
          <w:lang w:val="kk-KZ"/>
        </w:rPr>
        <w:t xml:space="preserve">Декан                                                                                                Мейрбаев Б.Б.                                        </w:t>
      </w:r>
    </w:p>
    <w:p w:rsidR="0043193F" w:rsidRPr="0043193F" w:rsidRDefault="0043193F" w:rsidP="0043193F">
      <w:pPr>
        <w:jc w:val="both"/>
        <w:rPr>
          <w:sz w:val="20"/>
          <w:szCs w:val="20"/>
          <w:lang w:val="kk-KZ"/>
        </w:rPr>
      </w:pPr>
    </w:p>
    <w:p w:rsidR="0043193F" w:rsidRPr="0043193F" w:rsidRDefault="0043193F" w:rsidP="0043193F">
      <w:pPr>
        <w:jc w:val="both"/>
        <w:rPr>
          <w:sz w:val="20"/>
          <w:szCs w:val="20"/>
          <w:lang w:val="kk-KZ"/>
        </w:rPr>
      </w:pPr>
      <w:r w:rsidRPr="0043193F">
        <w:rPr>
          <w:sz w:val="20"/>
          <w:szCs w:val="20"/>
          <w:lang w:val="kk-KZ"/>
        </w:rPr>
        <w:t>Әдістемелік кеңес төрағасы</w:t>
      </w:r>
      <w:r w:rsidRPr="0043193F">
        <w:rPr>
          <w:sz w:val="20"/>
          <w:szCs w:val="20"/>
          <w:lang w:val="kk-KZ"/>
        </w:rPr>
        <w:tab/>
      </w:r>
      <w:r w:rsidRPr="0043193F">
        <w:rPr>
          <w:sz w:val="20"/>
          <w:szCs w:val="20"/>
          <w:lang w:val="kk-KZ"/>
        </w:rPr>
        <w:tab/>
        <w:t xml:space="preserve">                                   Кудайбергенова А.М.</w:t>
      </w:r>
    </w:p>
    <w:p w:rsidR="0043193F" w:rsidRPr="0043193F" w:rsidRDefault="0043193F" w:rsidP="0043193F">
      <w:pPr>
        <w:jc w:val="both"/>
        <w:rPr>
          <w:sz w:val="20"/>
          <w:szCs w:val="20"/>
          <w:lang w:val="kk-KZ"/>
        </w:rPr>
      </w:pPr>
    </w:p>
    <w:p w:rsidR="0043193F" w:rsidRPr="0043193F" w:rsidRDefault="0043193F" w:rsidP="0043193F">
      <w:pPr>
        <w:jc w:val="both"/>
        <w:rPr>
          <w:b/>
          <w:sz w:val="20"/>
          <w:szCs w:val="20"/>
          <w:lang w:val="kk-KZ"/>
        </w:rPr>
      </w:pPr>
      <w:r w:rsidRPr="0043193F">
        <w:rPr>
          <w:sz w:val="20"/>
          <w:szCs w:val="20"/>
          <w:lang w:val="kk-KZ"/>
        </w:rPr>
        <w:t>Кафедра меңгерушісі</w:t>
      </w:r>
      <w:r w:rsidRPr="0043193F">
        <w:rPr>
          <w:sz w:val="20"/>
          <w:szCs w:val="20"/>
          <w:lang w:val="kk-KZ"/>
        </w:rPr>
        <w:tab/>
      </w:r>
      <w:r w:rsidRPr="0043193F">
        <w:rPr>
          <w:sz w:val="20"/>
          <w:szCs w:val="20"/>
          <w:lang w:val="kk-KZ"/>
        </w:rPr>
        <w:tab/>
      </w:r>
      <w:r w:rsidRPr="0043193F">
        <w:rPr>
          <w:sz w:val="20"/>
          <w:szCs w:val="20"/>
          <w:lang w:val="kk-KZ"/>
        </w:rPr>
        <w:tab/>
      </w:r>
      <w:r w:rsidRPr="0043193F">
        <w:rPr>
          <w:sz w:val="20"/>
          <w:szCs w:val="20"/>
          <w:lang w:val="kk-KZ"/>
        </w:rPr>
        <w:tab/>
      </w:r>
      <w:r w:rsidRPr="0043193F">
        <w:rPr>
          <w:sz w:val="20"/>
          <w:szCs w:val="20"/>
          <w:lang w:val="kk-KZ"/>
        </w:rPr>
        <w:tab/>
        <w:t xml:space="preserve">       Мадалиева З.Б.</w:t>
      </w:r>
    </w:p>
    <w:p w:rsidR="0043193F" w:rsidRPr="0043193F" w:rsidRDefault="0043193F" w:rsidP="0043193F">
      <w:pPr>
        <w:jc w:val="both"/>
        <w:rPr>
          <w:sz w:val="20"/>
          <w:szCs w:val="20"/>
          <w:lang w:val="kk-KZ"/>
        </w:rPr>
      </w:pPr>
    </w:p>
    <w:p w:rsidR="0043193F" w:rsidRPr="0043193F" w:rsidRDefault="0043193F" w:rsidP="0043193F">
      <w:pPr>
        <w:jc w:val="both"/>
        <w:rPr>
          <w:sz w:val="20"/>
          <w:szCs w:val="20"/>
        </w:rPr>
      </w:pPr>
      <w:r w:rsidRPr="0043193F">
        <w:rPr>
          <w:sz w:val="20"/>
          <w:szCs w:val="20"/>
          <w:lang w:val="kk-KZ"/>
        </w:rPr>
        <w:t>Дәріскер                                                                                           Закарьянова Ш.Н.</w:t>
      </w:r>
    </w:p>
    <w:p w:rsidR="00F15515" w:rsidRPr="000B643B" w:rsidRDefault="00F15515" w:rsidP="00236B05">
      <w:pPr>
        <w:jc w:val="both"/>
        <w:rPr>
          <w:sz w:val="20"/>
          <w:szCs w:val="20"/>
          <w:lang w:val="kk-KZ"/>
        </w:rPr>
      </w:pPr>
      <w:bookmarkStart w:id="0" w:name="_GoBack"/>
      <w:bookmarkEnd w:id="0"/>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20B4"/>
    <w:rsid w:val="00013836"/>
    <w:rsid w:val="000144B2"/>
    <w:rsid w:val="000B643B"/>
    <w:rsid w:val="000C7EC1"/>
    <w:rsid w:val="001500FF"/>
    <w:rsid w:val="00161205"/>
    <w:rsid w:val="00172AB9"/>
    <w:rsid w:val="00191E92"/>
    <w:rsid w:val="001921D5"/>
    <w:rsid w:val="001A2D29"/>
    <w:rsid w:val="001B0682"/>
    <w:rsid w:val="001B78D6"/>
    <w:rsid w:val="001E4BFF"/>
    <w:rsid w:val="001F125C"/>
    <w:rsid w:val="00214C42"/>
    <w:rsid w:val="00236B05"/>
    <w:rsid w:val="002655E7"/>
    <w:rsid w:val="0028029D"/>
    <w:rsid w:val="00290D44"/>
    <w:rsid w:val="00292083"/>
    <w:rsid w:val="002D2B92"/>
    <w:rsid w:val="00371DE1"/>
    <w:rsid w:val="0043193F"/>
    <w:rsid w:val="0045215F"/>
    <w:rsid w:val="00563501"/>
    <w:rsid w:val="005870FF"/>
    <w:rsid w:val="005C563E"/>
    <w:rsid w:val="005E508B"/>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33BC"/>
    <w:rsid w:val="00BC6783"/>
    <w:rsid w:val="00BE47FB"/>
    <w:rsid w:val="00BF3135"/>
    <w:rsid w:val="00C12DAC"/>
    <w:rsid w:val="00CB6393"/>
    <w:rsid w:val="00D04244"/>
    <w:rsid w:val="00D1469D"/>
    <w:rsid w:val="00D634FD"/>
    <w:rsid w:val="00D778EA"/>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9599048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ld-nur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45FF-B3DC-4A1E-BFFC-9B147B33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Designation</cp:lastModifiedBy>
  <cp:revision>10</cp:revision>
  <dcterms:created xsi:type="dcterms:W3CDTF">2021-09-28T03:07:00Z</dcterms:created>
  <dcterms:modified xsi:type="dcterms:W3CDTF">2021-10-28T17:10:00Z</dcterms:modified>
</cp:coreProperties>
</file>